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537973" w14:textId="36BE242D" w:rsidR="00D87E08" w:rsidRDefault="005A1066" w:rsidP="005A1066">
      <w:pPr>
        <w:jc w:val="center"/>
        <w:rPr>
          <w:rFonts w:ascii="Segoe UI" w:hAnsi="Segoe UI" w:cs="Segoe UI"/>
          <w:b/>
          <w:sz w:val="24"/>
          <w:szCs w:val="32"/>
        </w:rPr>
      </w:pPr>
      <w:r>
        <w:rPr>
          <w:rFonts w:ascii="Segoe UI" w:hAnsi="Segoe UI" w:cs="Segoe UI"/>
          <w:b/>
          <w:sz w:val="24"/>
          <w:szCs w:val="32"/>
        </w:rPr>
        <w:t>Provisional Roster</w:t>
      </w:r>
    </w:p>
    <w:p w14:paraId="377E90B0" w14:textId="107CC500" w:rsidR="005A1066" w:rsidRDefault="005A1066" w:rsidP="005A1066">
      <w:pPr>
        <w:jc w:val="center"/>
        <w:rPr>
          <w:rFonts w:ascii="Segoe UI" w:hAnsi="Segoe UI" w:cs="Segoe UI"/>
          <w:szCs w:val="32"/>
        </w:rPr>
      </w:pPr>
      <w:bookmarkStart w:id="0" w:name="reserv_title"/>
      <w:bookmarkEnd w:id="0"/>
      <w:r w:rsidRPr="005A1066">
        <w:rPr>
          <w:rFonts w:ascii="Segoe UI" w:hAnsi="Segoe UI" w:cs="Segoe UI"/>
          <w:szCs w:val="32"/>
        </w:rPr>
        <w:t xml:space="preserve"> </w:t>
      </w:r>
      <w:r>
        <w:rPr>
          <w:rFonts w:ascii="Segoe UI" w:hAnsi="Segoe UI" w:cs="Segoe UI"/>
          <w:szCs w:val="32"/>
        </w:rPr>
        <w:t xml:space="preserve"> As of  </w:t>
      </w:r>
      <w:bookmarkStart w:id="1" w:name="date"/>
      <w:bookmarkEnd w:id="1"/>
    </w:p>
    <w:tbl>
      <w:tblPr>
        <w:tblStyle w:val="TableGrid"/>
        <w:tblW w:w="13050" w:type="dxa"/>
        <w:tblInd w:w="18" w:type="dxa"/>
        <w:tblLook w:val="04A0" w:firstRow="1" w:lastRow="0" w:firstColumn="1" w:lastColumn="0" w:noHBand="0" w:noVBand="1"/>
      </w:tblPr>
      <w:tblGrid>
        <w:gridCol w:w="2227"/>
        <w:gridCol w:w="863"/>
        <w:gridCol w:w="943"/>
        <w:gridCol w:w="4787"/>
        <w:gridCol w:w="1710"/>
        <w:gridCol w:w="2520"/>
      </w:tblGrid>
      <w:tr w:rsidR="00C10805" w14:paraId="455A6049" w14:textId="77777777" w:rsidTr="000F0F2A">
        <w:tc>
          <w:tcPr>
            <w:tcW w:w="2227" w:type="dxa"/>
          </w:tcPr>
          <w:p w14:paraId="34D7DDF4" w14:textId="4CF81A6D" w:rsidR="00C10805" w:rsidRPr="00655882" w:rsidRDefault="00C10805" w:rsidP="005A1066">
            <w:pPr>
              <w:rPr>
                <w:rFonts w:ascii="Segoe UI" w:hAnsi="Segoe UI" w:cs="Segoe UI"/>
                <w:sz w:val="20"/>
                <w:szCs w:val="32"/>
                <w:u w:val="single"/>
              </w:rPr>
            </w:pPr>
            <w:r w:rsidRPr="00655882">
              <w:rPr>
                <w:rFonts w:ascii="Segoe UI" w:hAnsi="Segoe UI" w:cs="Segoe UI"/>
                <w:sz w:val="20"/>
                <w:szCs w:val="32"/>
                <w:u w:val="single"/>
              </w:rPr>
              <w:t>Name</w:t>
            </w:r>
          </w:p>
        </w:tc>
        <w:tc>
          <w:tcPr>
            <w:tcW w:w="863" w:type="dxa"/>
          </w:tcPr>
          <w:p w14:paraId="6ECCEEFA" w14:textId="1ADCF4C6" w:rsidR="00C10805" w:rsidRPr="00655882" w:rsidRDefault="00C10805" w:rsidP="005A1066">
            <w:pPr>
              <w:rPr>
                <w:rFonts w:ascii="Segoe UI" w:hAnsi="Segoe UI" w:cs="Segoe UI"/>
                <w:sz w:val="20"/>
                <w:szCs w:val="32"/>
                <w:u w:val="single"/>
              </w:rPr>
            </w:pPr>
            <w:r w:rsidRPr="00655882">
              <w:rPr>
                <w:rFonts w:ascii="Segoe UI" w:hAnsi="Segoe UI" w:cs="Segoe UI"/>
                <w:sz w:val="20"/>
                <w:szCs w:val="32"/>
                <w:u w:val="single"/>
              </w:rPr>
              <w:t>Gender</w:t>
            </w:r>
          </w:p>
        </w:tc>
        <w:tc>
          <w:tcPr>
            <w:tcW w:w="943" w:type="dxa"/>
          </w:tcPr>
          <w:p w14:paraId="6CD7964B" w14:textId="5174116A" w:rsidR="00C10805" w:rsidRDefault="00C10805" w:rsidP="005A1066">
            <w:pPr>
              <w:rPr>
                <w:rFonts w:ascii="Segoe UI" w:hAnsi="Segoe UI" w:cs="Segoe UI"/>
                <w:sz w:val="20"/>
                <w:szCs w:val="32"/>
                <w:u w:val="single"/>
              </w:rPr>
            </w:pPr>
            <w:r>
              <w:rPr>
                <w:rFonts w:ascii="Segoe UI" w:hAnsi="Segoe UI" w:cs="Segoe UI"/>
                <w:sz w:val="20"/>
                <w:szCs w:val="32"/>
                <w:u w:val="single"/>
              </w:rPr>
              <w:t>Adult</w:t>
            </w:r>
          </w:p>
        </w:tc>
        <w:tc>
          <w:tcPr>
            <w:tcW w:w="4787" w:type="dxa"/>
          </w:tcPr>
          <w:p w14:paraId="586A9FFF" w14:textId="67D03983" w:rsidR="00C10805" w:rsidRPr="00655882" w:rsidRDefault="00C10805" w:rsidP="005A1066">
            <w:pPr>
              <w:rPr>
                <w:rFonts w:ascii="Segoe UI" w:hAnsi="Segoe UI" w:cs="Segoe UI"/>
                <w:sz w:val="20"/>
                <w:szCs w:val="32"/>
                <w:u w:val="single"/>
              </w:rPr>
            </w:pPr>
            <w:r>
              <w:rPr>
                <w:rFonts w:ascii="Segoe UI" w:hAnsi="Segoe UI" w:cs="Segoe UI"/>
                <w:sz w:val="20"/>
                <w:szCs w:val="32"/>
                <w:u w:val="single"/>
              </w:rPr>
              <w:t>Address</w:t>
            </w:r>
            <w:bookmarkStart w:id="2" w:name="_GoBack"/>
            <w:bookmarkEnd w:id="2"/>
          </w:p>
        </w:tc>
        <w:tc>
          <w:tcPr>
            <w:tcW w:w="1710" w:type="dxa"/>
          </w:tcPr>
          <w:p w14:paraId="0D88E8FC" w14:textId="6AB3BCDC" w:rsidR="00C10805" w:rsidRPr="00655882" w:rsidRDefault="00C10805" w:rsidP="005A1066">
            <w:pPr>
              <w:rPr>
                <w:rFonts w:ascii="Segoe UI" w:hAnsi="Segoe UI" w:cs="Segoe UI"/>
                <w:sz w:val="20"/>
                <w:szCs w:val="32"/>
                <w:u w:val="single"/>
              </w:rPr>
            </w:pPr>
            <w:r w:rsidRPr="00655882">
              <w:rPr>
                <w:rFonts w:ascii="Segoe UI" w:hAnsi="Segoe UI" w:cs="Segoe UI"/>
                <w:sz w:val="20"/>
                <w:szCs w:val="32"/>
                <w:u w:val="single"/>
              </w:rPr>
              <w:t>Unit</w:t>
            </w:r>
          </w:p>
        </w:tc>
        <w:tc>
          <w:tcPr>
            <w:tcW w:w="2520" w:type="dxa"/>
          </w:tcPr>
          <w:p w14:paraId="585EBBE0" w14:textId="57395FF5" w:rsidR="00C10805" w:rsidRPr="00655882" w:rsidRDefault="00C10805" w:rsidP="005A1066">
            <w:pPr>
              <w:rPr>
                <w:rFonts w:ascii="Segoe UI" w:hAnsi="Segoe UI" w:cs="Segoe UI"/>
                <w:sz w:val="20"/>
                <w:szCs w:val="32"/>
                <w:u w:val="single"/>
              </w:rPr>
            </w:pPr>
            <w:r w:rsidRPr="00655882">
              <w:rPr>
                <w:rFonts w:ascii="Segoe UI" w:hAnsi="Segoe UI" w:cs="Segoe UI"/>
                <w:sz w:val="20"/>
                <w:szCs w:val="32"/>
                <w:u w:val="single"/>
              </w:rPr>
              <w:t>Other Weeks</w:t>
            </w:r>
          </w:p>
        </w:tc>
      </w:tr>
      <w:tr w:rsidR="00C10805" w14:paraId="1CFF0959" w14:textId="77777777" w:rsidTr="000F0F2A">
        <w:tc>
          <w:tcPr>
            <w:tcW w:w="2227" w:type="dxa"/>
          </w:tcPr>
          <w:p w14:paraId="372C972E" w14:textId="77777777" w:rsidR="00C10805" w:rsidRPr="00655882" w:rsidRDefault="00C10805" w:rsidP="005A1066">
            <w:pPr>
              <w:rPr>
                <w:rFonts w:ascii="Segoe UI" w:hAnsi="Segoe UI" w:cs="Segoe UI"/>
                <w:sz w:val="20"/>
                <w:szCs w:val="32"/>
              </w:rPr>
            </w:pPr>
          </w:p>
        </w:tc>
        <w:tc>
          <w:tcPr>
            <w:tcW w:w="863" w:type="dxa"/>
          </w:tcPr>
          <w:p w14:paraId="5414AEAC" w14:textId="77777777" w:rsidR="00C10805" w:rsidRPr="00655882" w:rsidRDefault="00C10805" w:rsidP="005A1066">
            <w:pPr>
              <w:rPr>
                <w:rFonts w:ascii="Segoe UI" w:hAnsi="Segoe UI" w:cs="Segoe UI"/>
                <w:sz w:val="20"/>
                <w:szCs w:val="32"/>
              </w:rPr>
            </w:pPr>
          </w:p>
        </w:tc>
        <w:tc>
          <w:tcPr>
            <w:tcW w:w="943" w:type="dxa"/>
          </w:tcPr>
          <w:p w14:paraId="159275CD" w14:textId="77777777" w:rsidR="00C10805" w:rsidRPr="00655882" w:rsidRDefault="00C10805" w:rsidP="005A1066">
            <w:pPr>
              <w:rPr>
                <w:rFonts w:ascii="Segoe UI" w:hAnsi="Segoe UI" w:cs="Segoe UI"/>
                <w:sz w:val="20"/>
                <w:szCs w:val="32"/>
              </w:rPr>
            </w:pPr>
          </w:p>
        </w:tc>
        <w:tc>
          <w:tcPr>
            <w:tcW w:w="4787" w:type="dxa"/>
          </w:tcPr>
          <w:p w14:paraId="44B07E34" w14:textId="26F10E0A" w:rsidR="00C10805" w:rsidRPr="00655882" w:rsidRDefault="00C10805" w:rsidP="005A1066">
            <w:pPr>
              <w:rPr>
                <w:rFonts w:ascii="Segoe UI" w:hAnsi="Segoe UI" w:cs="Segoe UI"/>
                <w:sz w:val="20"/>
                <w:szCs w:val="32"/>
              </w:rPr>
            </w:pPr>
          </w:p>
        </w:tc>
        <w:tc>
          <w:tcPr>
            <w:tcW w:w="1710" w:type="dxa"/>
          </w:tcPr>
          <w:p w14:paraId="41E65719" w14:textId="77777777" w:rsidR="00C10805" w:rsidRPr="00655882" w:rsidRDefault="00C10805" w:rsidP="005A1066">
            <w:pPr>
              <w:rPr>
                <w:rFonts w:ascii="Segoe UI" w:hAnsi="Segoe UI" w:cs="Segoe UI"/>
                <w:sz w:val="20"/>
                <w:szCs w:val="32"/>
              </w:rPr>
            </w:pPr>
          </w:p>
        </w:tc>
        <w:tc>
          <w:tcPr>
            <w:tcW w:w="2520" w:type="dxa"/>
          </w:tcPr>
          <w:p w14:paraId="3CA83B7D" w14:textId="77777777" w:rsidR="00C10805" w:rsidRPr="00655882" w:rsidRDefault="00C10805" w:rsidP="005A1066">
            <w:pPr>
              <w:rPr>
                <w:rFonts w:ascii="Segoe UI" w:hAnsi="Segoe UI" w:cs="Segoe UI"/>
                <w:sz w:val="20"/>
                <w:szCs w:val="32"/>
              </w:rPr>
            </w:pPr>
          </w:p>
        </w:tc>
      </w:tr>
    </w:tbl>
    <w:p w14:paraId="334D651F" w14:textId="77777777" w:rsidR="00655882" w:rsidRDefault="00655882" w:rsidP="005A1066">
      <w:pPr>
        <w:rPr>
          <w:rFonts w:ascii="Segoe UI" w:hAnsi="Segoe UI" w:cs="Segoe UI"/>
          <w:szCs w:val="32"/>
        </w:rPr>
      </w:pPr>
    </w:p>
    <w:p w14:paraId="6BCD8842" w14:textId="293D64B6" w:rsidR="005A1066" w:rsidRPr="005A1066" w:rsidRDefault="005A1066" w:rsidP="005A1066">
      <w:pPr>
        <w:rPr>
          <w:rFonts w:ascii="Segoe UI" w:hAnsi="Segoe UI" w:cs="Segoe UI"/>
          <w:szCs w:val="32"/>
        </w:rPr>
      </w:pPr>
      <w:r>
        <w:rPr>
          <w:rFonts w:ascii="Segoe UI" w:hAnsi="Segoe UI" w:cs="Segoe UI"/>
          <w:szCs w:val="32"/>
        </w:rPr>
        <w:t xml:space="preserve">Total </w:t>
      </w:r>
      <w:proofErr w:type="spellStart"/>
      <w:r>
        <w:rPr>
          <w:rFonts w:ascii="Segoe UI" w:hAnsi="Segoe UI" w:cs="Segoe UI"/>
          <w:szCs w:val="32"/>
        </w:rPr>
        <w:t>provisionals</w:t>
      </w:r>
      <w:proofErr w:type="spellEnd"/>
      <w:r>
        <w:rPr>
          <w:rFonts w:ascii="Segoe UI" w:hAnsi="Segoe UI" w:cs="Segoe UI"/>
          <w:szCs w:val="32"/>
        </w:rPr>
        <w:t xml:space="preserve"> listed: </w:t>
      </w:r>
      <w:bookmarkStart w:id="3" w:name="provis_total"/>
      <w:bookmarkEnd w:id="3"/>
    </w:p>
    <w:sectPr w:rsidR="005A1066" w:rsidRPr="005A1066" w:rsidSect="00C10805">
      <w:headerReference w:type="default" r:id="rId7"/>
      <w:footerReference w:type="default" r:id="rId8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DF0A00" w14:textId="77777777" w:rsidR="007F29A1" w:rsidRDefault="007F29A1" w:rsidP="00CC182B">
      <w:pPr>
        <w:spacing w:after="0" w:line="240" w:lineRule="auto"/>
      </w:pPr>
      <w:r>
        <w:separator/>
      </w:r>
    </w:p>
  </w:endnote>
  <w:endnote w:type="continuationSeparator" w:id="0">
    <w:p w14:paraId="676F1A33" w14:textId="77777777" w:rsidR="007F29A1" w:rsidRDefault="007F29A1" w:rsidP="00CC1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282594" w14:textId="3519A1C7" w:rsidR="00304E28" w:rsidRPr="00304E28" w:rsidRDefault="00304E28" w:rsidP="009A2BBB">
    <w:pPr>
      <w:pStyle w:val="Footer"/>
      <w:pBdr>
        <w:top w:val="single" w:sz="4" w:space="1" w:color="auto"/>
      </w:pBdr>
      <w:jc w:val="right"/>
      <w:rPr>
        <w:rFonts w:ascii="Segoe UI" w:hAnsi="Segoe UI" w:cs="Segoe UI"/>
        <w:sz w:val="28"/>
      </w:rPr>
    </w:pPr>
    <w:r w:rsidRPr="00304E28">
      <w:rPr>
        <w:rFonts w:ascii="Segoe UI" w:hAnsi="Segoe UI" w:cs="Segoe UI"/>
        <w:sz w:val="28"/>
      </w:rPr>
      <w:t xml:space="preserve">for </w:t>
    </w:r>
    <w:proofErr w:type="spellStart"/>
    <w:r w:rsidRPr="00304E28">
      <w:rPr>
        <w:rFonts w:ascii="Segoe UI" w:hAnsi="Segoe UI" w:cs="Segoe UI"/>
        <w:sz w:val="28"/>
      </w:rPr>
      <w:t>Yawgoog</w:t>
    </w:r>
    <w:proofErr w:type="spellEnd"/>
    <w:r w:rsidRPr="00304E28">
      <w:rPr>
        <w:rFonts w:ascii="Segoe UI" w:hAnsi="Segoe UI" w:cs="Segoe UI"/>
        <w:sz w:val="28"/>
      </w:rPr>
      <w:t xml:space="preserve"> Scout Reservation</w:t>
    </w:r>
    <w:r w:rsidR="009A2BBB">
      <w:rPr>
        <w:rFonts w:ascii="Segoe UI" w:hAnsi="Segoe UI" w:cs="Segoe UI"/>
        <w:sz w:val="28"/>
      </w:rPr>
      <w:tab/>
    </w:r>
    <w:r w:rsidR="009A2BBB">
      <w:rPr>
        <w:rFonts w:ascii="Segoe UI" w:hAnsi="Segoe UI" w:cs="Segoe UI"/>
        <w:sz w:val="28"/>
      </w:rPr>
      <w:tab/>
      <w:t xml:space="preserve">Print Date </w:t>
    </w:r>
    <w:r w:rsidR="009A2BBB">
      <w:rPr>
        <w:rFonts w:ascii="Segoe UI" w:hAnsi="Segoe UI" w:cs="Segoe UI"/>
        <w:sz w:val="28"/>
      </w:rPr>
      <w:fldChar w:fldCharType="begin"/>
    </w:r>
    <w:r w:rsidR="009A2BBB">
      <w:rPr>
        <w:rFonts w:ascii="Segoe UI" w:hAnsi="Segoe UI" w:cs="Segoe UI"/>
        <w:sz w:val="28"/>
      </w:rPr>
      <w:instrText xml:space="preserve"> DATE \@ "M/d/yyyy" </w:instrText>
    </w:r>
    <w:r w:rsidR="009A2BBB">
      <w:rPr>
        <w:rFonts w:ascii="Segoe UI" w:hAnsi="Segoe UI" w:cs="Segoe UI"/>
        <w:sz w:val="28"/>
      </w:rPr>
      <w:fldChar w:fldCharType="separate"/>
    </w:r>
    <w:r w:rsidR="005D5F6F">
      <w:rPr>
        <w:rFonts w:ascii="Segoe UI" w:hAnsi="Segoe UI" w:cs="Segoe UI"/>
        <w:noProof/>
        <w:sz w:val="28"/>
      </w:rPr>
      <w:t>6/28/2019</w:t>
    </w:r>
    <w:r w:rsidR="009A2BBB">
      <w:rPr>
        <w:rFonts w:ascii="Segoe UI" w:hAnsi="Segoe UI" w:cs="Segoe UI"/>
        <w:sz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0914CAF" w14:textId="77777777" w:rsidR="007F29A1" w:rsidRDefault="007F29A1" w:rsidP="00CC182B">
      <w:pPr>
        <w:spacing w:after="0" w:line="240" w:lineRule="auto"/>
      </w:pPr>
      <w:r>
        <w:separator/>
      </w:r>
    </w:p>
  </w:footnote>
  <w:footnote w:type="continuationSeparator" w:id="0">
    <w:p w14:paraId="022B91D8" w14:textId="77777777" w:rsidR="007F29A1" w:rsidRDefault="007F29A1" w:rsidP="00CC1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DC819" w14:textId="4D2A264C" w:rsidR="00CC182B" w:rsidRPr="005A1066" w:rsidRDefault="00CC182B" w:rsidP="00CC182B">
    <w:pPr>
      <w:pStyle w:val="Header"/>
      <w:jc w:val="right"/>
      <w:rPr>
        <w:rFonts w:ascii="Segoe UI" w:hAnsi="Segoe UI" w:cs="Segoe UI"/>
        <w:sz w:val="28"/>
        <w:szCs w:val="24"/>
      </w:rPr>
    </w:pPr>
    <w:proofErr w:type="spellStart"/>
    <w:r w:rsidRPr="005A1066">
      <w:rPr>
        <w:rFonts w:ascii="Segoe UI" w:hAnsi="Segoe UI" w:cs="Segoe UI"/>
        <w:sz w:val="28"/>
        <w:szCs w:val="24"/>
      </w:rPr>
      <w:t>Yawgoog</w:t>
    </w:r>
    <w:proofErr w:type="spellEnd"/>
    <w:r w:rsidRPr="005A1066">
      <w:rPr>
        <w:rFonts w:ascii="Segoe UI" w:hAnsi="Segoe UI" w:cs="Segoe UI"/>
        <w:sz w:val="28"/>
        <w:szCs w:val="24"/>
      </w:rPr>
      <w:t xml:space="preserve"> Scout Reservation </w:t>
    </w:r>
    <w:r>
      <w:rPr>
        <w:rFonts w:ascii="Segoe UI" w:hAnsi="Segoe UI" w:cs="Segoe UI"/>
        <w:sz w:val="24"/>
        <w:szCs w:val="24"/>
      </w:rPr>
      <w:tab/>
    </w:r>
    <w:r w:rsidR="00CF31A9">
      <w:rPr>
        <w:rFonts w:ascii="Segoe UI" w:hAnsi="Segoe UI" w:cs="Segoe UI"/>
        <w:sz w:val="24"/>
        <w:szCs w:val="24"/>
      </w:rPr>
      <w:tab/>
    </w:r>
    <w:r w:rsidR="005A1066">
      <w:rPr>
        <w:rFonts w:ascii="Segoe UI" w:hAnsi="Segoe UI" w:cs="Segoe UI"/>
        <w:sz w:val="28"/>
        <w:szCs w:val="24"/>
      </w:rPr>
      <w:t xml:space="preserve">Provisional Roster for </w:t>
    </w:r>
    <w:bookmarkStart w:id="4" w:name="reserv_header"/>
    <w:bookmarkEnd w:id="4"/>
    <w:r w:rsidR="005A1066">
      <w:rPr>
        <w:rFonts w:ascii="Segoe UI" w:hAnsi="Segoe UI" w:cs="Segoe UI"/>
        <w:sz w:val="28"/>
        <w:szCs w:val="2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F770E"/>
    <w:rsid w:val="00016FA2"/>
    <w:rsid w:val="000743DF"/>
    <w:rsid w:val="000A159E"/>
    <w:rsid w:val="000F0F2A"/>
    <w:rsid w:val="00132D15"/>
    <w:rsid w:val="00166359"/>
    <w:rsid w:val="001C3D49"/>
    <w:rsid w:val="001E03FC"/>
    <w:rsid w:val="002F7C4A"/>
    <w:rsid w:val="00304E28"/>
    <w:rsid w:val="00306CD4"/>
    <w:rsid w:val="00317C9F"/>
    <w:rsid w:val="003539F7"/>
    <w:rsid w:val="003B5CFE"/>
    <w:rsid w:val="003E72AD"/>
    <w:rsid w:val="004D5146"/>
    <w:rsid w:val="004F6C3E"/>
    <w:rsid w:val="0051295F"/>
    <w:rsid w:val="005A0EBD"/>
    <w:rsid w:val="005A1066"/>
    <w:rsid w:val="005D5F6F"/>
    <w:rsid w:val="00655882"/>
    <w:rsid w:val="00706670"/>
    <w:rsid w:val="00717875"/>
    <w:rsid w:val="007F29A1"/>
    <w:rsid w:val="007F770E"/>
    <w:rsid w:val="00894A92"/>
    <w:rsid w:val="008A5CC2"/>
    <w:rsid w:val="0091426C"/>
    <w:rsid w:val="009A2BBB"/>
    <w:rsid w:val="009D0D17"/>
    <w:rsid w:val="00A30998"/>
    <w:rsid w:val="00A413D4"/>
    <w:rsid w:val="00B43FA3"/>
    <w:rsid w:val="00B61C74"/>
    <w:rsid w:val="00B80DFE"/>
    <w:rsid w:val="00BB67BC"/>
    <w:rsid w:val="00BF0C7D"/>
    <w:rsid w:val="00C10805"/>
    <w:rsid w:val="00CA6262"/>
    <w:rsid w:val="00CC182B"/>
    <w:rsid w:val="00CF31A9"/>
    <w:rsid w:val="00D8164D"/>
    <w:rsid w:val="00D87E08"/>
    <w:rsid w:val="00DB3154"/>
    <w:rsid w:val="00DE2870"/>
    <w:rsid w:val="00DF0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79F42CC"/>
  <w15:chartTrackingRefBased/>
  <w15:docId w15:val="{61D2BDF4-DF1D-4C50-AD5C-35898DD5D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182B"/>
  </w:style>
  <w:style w:type="paragraph" w:styleId="Footer">
    <w:name w:val="footer"/>
    <w:basedOn w:val="Normal"/>
    <w:link w:val="FooterChar"/>
    <w:uiPriority w:val="99"/>
    <w:unhideWhenUsed/>
    <w:rsid w:val="00CC1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182B"/>
  </w:style>
  <w:style w:type="table" w:styleId="TableGrid">
    <w:name w:val="Table Grid"/>
    <w:basedOn w:val="TableNormal"/>
    <w:uiPriority w:val="59"/>
    <w:rsid w:val="001C3D4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B74C9-BFF6-406A-8168-B4F768F2D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Saavedra</dc:creator>
  <cp:keywords/>
  <dc:description/>
  <cp:lastModifiedBy>Saavedra, Angel A</cp:lastModifiedBy>
  <cp:revision>28</cp:revision>
  <dcterms:created xsi:type="dcterms:W3CDTF">2018-05-09T19:07:00Z</dcterms:created>
  <dcterms:modified xsi:type="dcterms:W3CDTF">2019-06-29T00:09:00Z</dcterms:modified>
</cp:coreProperties>
</file>